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98BA8" w14:textId="77777777" w:rsidR="007B702A" w:rsidRDefault="00BB795E" w:rsidP="003408AE">
      <w:pPr>
        <w:pStyle w:val="NoSpacing"/>
        <w:rPr>
          <w:rFonts w:ascii="Tahoma" w:hAnsi="Tahoma" w:cs="Tahoma"/>
          <w:b/>
          <w:color w:val="00823B"/>
          <w:sz w:val="19"/>
          <w:szCs w:val="19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198C3D" wp14:editId="33198C3E">
            <wp:simplePos x="0" y="0"/>
            <wp:positionH relativeFrom="column">
              <wp:posOffset>-10160</wp:posOffset>
            </wp:positionH>
            <wp:positionV relativeFrom="paragraph">
              <wp:posOffset>-304800</wp:posOffset>
            </wp:positionV>
            <wp:extent cx="825500" cy="655320"/>
            <wp:effectExtent l="0" t="0" r="0" b="0"/>
            <wp:wrapNone/>
            <wp:docPr id="16" name="Picture 16" descr="S:\Trinity Hospice\Brand\Trinity Hospice Templates\LOGOS\FOR USE ON INTERNAL DOCS\colour-trinity-logo-internal-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:\Trinity Hospice\Brand\Trinity Hospice Templates\LOGOS\FOR USE ON INTERNAL DOCS\colour-trinity-logo-internal-docum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98BA9" w14:textId="1193C132" w:rsidR="003408AE" w:rsidRDefault="003408AE" w:rsidP="00BB795E">
      <w:pPr>
        <w:pStyle w:val="NoSpacing"/>
        <w:jc w:val="right"/>
        <w:rPr>
          <w:rFonts w:ascii="Tahoma" w:hAnsi="Tahoma" w:cs="Tahoma"/>
          <w:b/>
        </w:rPr>
      </w:pPr>
      <w:r w:rsidRPr="00BB795E">
        <w:rPr>
          <w:rFonts w:ascii="Tahoma" w:hAnsi="Tahoma" w:cs="Tahoma"/>
          <w:b/>
          <w:color w:val="000000" w:themeColor="text1"/>
          <w:sz w:val="19"/>
          <w:szCs w:val="19"/>
          <w:u w:val="single"/>
        </w:rPr>
        <w:t>PATIENT REFERRAL FORM FOR SPECIALIST PALLIATIVE CARE</w:t>
      </w:r>
      <w:r w:rsidRPr="00DD0D5B">
        <w:rPr>
          <w:rFonts w:ascii="Tahoma" w:hAnsi="Tahoma" w:cs="Tahoma"/>
          <w:b/>
          <w:sz w:val="19"/>
          <w:szCs w:val="19"/>
        </w:rPr>
        <w:t xml:space="preserve"> </w:t>
      </w:r>
      <w:r w:rsidRPr="00984380">
        <w:rPr>
          <w:rFonts w:ascii="Tahoma" w:hAnsi="Tahoma" w:cs="Tahoma"/>
          <w:b/>
          <w:sz w:val="19"/>
          <w:szCs w:val="19"/>
          <w:u w:val="single"/>
        </w:rPr>
        <w:t>Private &amp; Confidential</w:t>
      </w:r>
    </w:p>
    <w:p w14:paraId="33198BAA" w14:textId="77777777" w:rsidR="003408AE" w:rsidRDefault="00BB795E" w:rsidP="003408AE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color w:val="00823B"/>
          <w:sz w:val="19"/>
          <w:szCs w:val="19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98C3F" wp14:editId="33198C40">
                <wp:simplePos x="0" y="0"/>
                <wp:positionH relativeFrom="column">
                  <wp:posOffset>-10160</wp:posOffset>
                </wp:positionH>
                <wp:positionV relativeFrom="paragraph">
                  <wp:posOffset>139700</wp:posOffset>
                </wp:positionV>
                <wp:extent cx="6562725" cy="1519555"/>
                <wp:effectExtent l="6350" t="8255" r="12700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8C49" w14:textId="77777777" w:rsidR="007B702A" w:rsidRPr="00F01CCB" w:rsidRDefault="007B702A" w:rsidP="003408AE">
                            <w:pPr>
                              <w:pStyle w:val="Heading2"/>
                              <w:spacing w:after="120"/>
                              <w:jc w:val="center"/>
                              <w:rPr>
                                <w:rFonts w:ascii="Tahoma" w:hAnsi="Tahoma" w:cs="Tahoma"/>
                                <w:i/>
                                <w:szCs w:val="24"/>
                              </w:rPr>
                            </w:pPr>
                            <w:r w:rsidRPr="00F01CCB">
                              <w:rPr>
                                <w:rFonts w:ascii="Tahoma" w:hAnsi="Tahoma" w:cs="Tahoma"/>
                                <w:i/>
                                <w:szCs w:val="24"/>
                              </w:rPr>
                              <w:t>Referral Criteria</w:t>
                            </w:r>
                          </w:p>
                          <w:p w14:paraId="33198C4A" w14:textId="77777777" w:rsidR="007B702A" w:rsidRPr="00CE6952" w:rsidRDefault="007B702A" w:rsidP="00CE695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Patient has progressive, life limiting diagnosis</w:t>
                            </w:r>
                          </w:p>
                          <w:p w14:paraId="33198C4B" w14:textId="77777777" w:rsidR="007B702A" w:rsidRPr="00CE6952" w:rsidRDefault="007B702A" w:rsidP="00CE695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has complex problems that cannot be adequately addressed by current caring team</w:t>
                            </w:r>
                          </w:p>
                          <w:p w14:paraId="33198C4C" w14:textId="77777777" w:rsidR="007B702A" w:rsidRPr="00CE6952" w:rsidRDefault="007B702A" w:rsidP="00CE695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has </w:t>
                            </w: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a reasonable understanding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(where appropriate) </w:t>
                            </w: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of their illness and accepts referral to specialist palliative care services</w:t>
                            </w:r>
                          </w:p>
                          <w:p w14:paraId="33198C4D" w14:textId="77777777" w:rsidR="007B702A" w:rsidRPr="002C7B93" w:rsidRDefault="007B702A" w:rsidP="00D52FFB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C7B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BEFORE REFERRING TO TRINITY PLEASE ENSURE THAT </w:t>
                            </w:r>
                            <w:r w:rsidR="00153AC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BASIC SYMPTOM CONTROL MEASURES AND EMOTIONAL SUPPORT</w:t>
                            </w:r>
                            <w:r w:rsidRPr="002C7B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IS BEING PROVIDED BY THE PATIENT’S CURRENT CARING TEAM </w:t>
                            </w:r>
                          </w:p>
                          <w:p w14:paraId="33198C4E" w14:textId="77777777" w:rsidR="007B702A" w:rsidRPr="002C7B93" w:rsidRDefault="007B702A" w:rsidP="00CE6952">
                            <w:pPr>
                              <w:pStyle w:val="NoSpacing"/>
                              <w:spacing w:after="8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C7B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(i.e. PRIMARY HEALTH CARE TEAM OR HOSPITAL TEAM)</w:t>
                            </w:r>
                          </w:p>
                          <w:p w14:paraId="33198C4F" w14:textId="77777777" w:rsidR="007B702A" w:rsidRPr="00F01CCB" w:rsidRDefault="007B702A" w:rsidP="003408A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198C3F" id="Rectangle 15" o:spid="_x0000_s1026" style="position:absolute;left:0;text-align:left;margin-left:-.8pt;margin-top:11pt;width:516.75pt;height:1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">
                <v:textbox>
                  <w:txbxContent>
                    <w:p w14:paraId="33198C49" w14:textId="77777777" w:rsidR="007B702A" w:rsidRPr="00F01CCB" w:rsidRDefault="007B702A" w:rsidP="003408AE">
                      <w:pPr>
                        <w:pStyle w:val="Heading2"/>
                        <w:spacing w:after="120"/>
                        <w:jc w:val="center"/>
                        <w:rPr>
                          <w:rFonts w:ascii="Tahoma" w:hAnsi="Tahoma" w:cs="Tahoma"/>
                          <w:i/>
                          <w:szCs w:val="24"/>
                        </w:rPr>
                      </w:pPr>
                      <w:r w:rsidRPr="00F01CCB">
                        <w:rPr>
                          <w:rFonts w:ascii="Tahoma" w:hAnsi="Tahoma" w:cs="Tahoma"/>
                          <w:i/>
                          <w:szCs w:val="24"/>
                        </w:rPr>
                        <w:t>Referral Criteria</w:t>
                      </w:r>
                    </w:p>
                    <w:p w14:paraId="33198C4A" w14:textId="77777777" w:rsidR="007B702A" w:rsidRPr="00CE6952" w:rsidRDefault="007B702A" w:rsidP="00CE6952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Patient has progressive, life limiting diagnosis</w:t>
                      </w:r>
                    </w:p>
                    <w:p w14:paraId="33198C4B" w14:textId="77777777" w:rsidR="007B702A" w:rsidRPr="00CE6952" w:rsidRDefault="007B702A" w:rsidP="00CE6952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has complex problems that cannot be adequately addressed by current caring team</w:t>
                      </w:r>
                    </w:p>
                    <w:p w14:paraId="33198C4C" w14:textId="77777777" w:rsidR="007B702A" w:rsidRPr="00CE6952" w:rsidRDefault="007B702A" w:rsidP="00CE6952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has </w:t>
                      </w: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a reasonable understanding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(where appropriate) </w:t>
                      </w: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of their illness and accepts referral to specialist palliative care </w:t>
                      </w:r>
                      <w:proofErr w:type="gramStart"/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services</w:t>
                      </w:r>
                      <w:proofErr w:type="gramEnd"/>
                    </w:p>
                    <w:p w14:paraId="33198C4D" w14:textId="77777777" w:rsidR="007B702A" w:rsidRPr="002C7B93" w:rsidRDefault="007B702A" w:rsidP="00D52FFB">
                      <w:pPr>
                        <w:pStyle w:val="NoSpacing"/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C7B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BEFORE REFERRING TO TRINITY PLEASE ENSURE THAT </w:t>
                      </w:r>
                      <w:r w:rsidR="00153AC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BASIC SYMPTOM CONTROL MEASURES AND EMOTIONAL SUPPORT</w:t>
                      </w:r>
                      <w:r w:rsidRPr="002C7B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IS BEING PROVIDED BY THE PATIENT’S CURRENT CARING TEAM </w:t>
                      </w:r>
                    </w:p>
                    <w:p w14:paraId="33198C4E" w14:textId="77777777" w:rsidR="007B702A" w:rsidRPr="002C7B93" w:rsidRDefault="007B702A" w:rsidP="00CE6952">
                      <w:pPr>
                        <w:pStyle w:val="NoSpacing"/>
                        <w:spacing w:after="8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C7B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(i.e. PRIMARY HEALTH CARE TEAM OR HOSPITAL TEAM)</w:t>
                      </w:r>
                    </w:p>
                    <w:p w14:paraId="33198C4F" w14:textId="77777777" w:rsidR="007B702A" w:rsidRPr="00F01CCB" w:rsidRDefault="007B702A" w:rsidP="003408A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198BAB" w14:textId="77777777" w:rsidR="003408AE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C" w14:textId="77777777" w:rsidR="003408AE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D" w14:textId="77777777" w:rsidR="003408AE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E" w14:textId="77777777" w:rsidR="003408AE" w:rsidRPr="00F01CCB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F" w14:textId="77777777" w:rsidR="003408AE" w:rsidRDefault="003408AE" w:rsidP="003408AE">
      <w:pPr>
        <w:pStyle w:val="Header"/>
        <w:spacing w:before="120" w:after="120"/>
        <w:rPr>
          <w:rFonts w:ascii="Tahoma" w:hAnsi="Tahoma" w:cs="Tahoma"/>
          <w:b/>
          <w:color w:val="00823B"/>
          <w:sz w:val="19"/>
          <w:szCs w:val="19"/>
          <w:u w:val="single"/>
        </w:rPr>
      </w:pPr>
    </w:p>
    <w:p w14:paraId="33198BB0" w14:textId="77777777" w:rsidR="00CE6952" w:rsidRDefault="00CE6952" w:rsidP="003408AE">
      <w:pPr>
        <w:pStyle w:val="Header"/>
        <w:spacing w:before="120" w:after="120"/>
        <w:rPr>
          <w:rFonts w:ascii="Tahoma" w:hAnsi="Tahoma" w:cs="Tahoma"/>
          <w:b/>
          <w:color w:val="00823B"/>
          <w:sz w:val="19"/>
          <w:szCs w:val="19"/>
          <w:u w:val="single"/>
        </w:rPr>
      </w:pPr>
    </w:p>
    <w:p w14:paraId="33198BB1" w14:textId="77777777" w:rsidR="00CE6952" w:rsidRDefault="00CE6952" w:rsidP="003408AE">
      <w:pPr>
        <w:pStyle w:val="Header"/>
        <w:spacing w:before="120" w:after="120"/>
        <w:rPr>
          <w:rFonts w:ascii="Tahoma" w:hAnsi="Tahoma" w:cs="Tahoma"/>
          <w:b/>
          <w:color w:val="00823B"/>
          <w:sz w:val="19"/>
          <w:szCs w:val="19"/>
          <w:u w:val="single"/>
        </w:rPr>
      </w:pPr>
    </w:p>
    <w:p w14:paraId="33198BB2" w14:textId="799CC51C" w:rsidR="00D52FFB" w:rsidRDefault="00D52FFB" w:rsidP="00D52FFB">
      <w:pPr>
        <w:pStyle w:val="Header"/>
        <w:spacing w:before="120" w:after="240"/>
        <w:rPr>
          <w:rFonts w:ascii="Tahoma" w:hAnsi="Tahoma" w:cs="Tahoma"/>
          <w:b/>
          <w:sz w:val="18"/>
          <w:szCs w:val="18"/>
          <w:u w:val="single"/>
        </w:rPr>
      </w:pPr>
      <w:r w:rsidRPr="00925754">
        <w:rPr>
          <w:rFonts w:ascii="Tahoma" w:hAnsi="Tahoma" w:cs="Tahoma"/>
          <w:b/>
          <w:sz w:val="18"/>
          <w:szCs w:val="18"/>
          <w:u w:val="single"/>
        </w:rPr>
        <w:t>PLEASE NOTE:  PLEASE USE E-REFERRALS FOR REFERRALS TO THE HOSPITAL PALLIATIVE CARE TEAM AT BTH</w:t>
      </w:r>
    </w:p>
    <w:p w14:paraId="0C88F441" w14:textId="36D3ABFC" w:rsidR="00AA6DD2" w:rsidRPr="006D24DF" w:rsidRDefault="00AA6DD2" w:rsidP="00D52FFB">
      <w:pPr>
        <w:pStyle w:val="Header"/>
        <w:spacing w:before="120" w:after="240"/>
        <w:rPr>
          <w:rFonts w:ascii="Tahoma" w:hAnsi="Tahoma" w:cs="Tahoma"/>
          <w:b/>
          <w:color w:val="00823B"/>
          <w:sz w:val="18"/>
          <w:szCs w:val="18"/>
          <w:u w:val="single"/>
        </w:rPr>
      </w:pPr>
      <w:r w:rsidRPr="000303C6">
        <w:rPr>
          <w:rFonts w:ascii="Tahoma" w:hAnsi="Tahoma" w:cs="Tahoma"/>
          <w:b/>
          <w:sz w:val="28"/>
          <w:szCs w:val="28"/>
        </w:rPr>
        <w:t>A</w:t>
      </w:r>
      <w:r>
        <w:rPr>
          <w:rFonts w:ascii="Tahoma" w:hAnsi="Tahoma" w:cs="Tahoma"/>
          <w:b/>
          <w:sz w:val="28"/>
          <w:szCs w:val="28"/>
        </w:rPr>
        <w:t>ll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referrals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must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be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 w:rsidR="006D24DF">
        <w:rPr>
          <w:rFonts w:ascii="Tahoma" w:hAnsi="Tahoma" w:cs="Tahoma"/>
          <w:b/>
          <w:sz w:val="28"/>
          <w:szCs w:val="28"/>
        </w:rPr>
        <w:t xml:space="preserve">typed and </w:t>
      </w:r>
      <w:r>
        <w:rPr>
          <w:rFonts w:ascii="Tahoma" w:hAnsi="Tahoma" w:cs="Tahoma"/>
          <w:b/>
          <w:sz w:val="28"/>
          <w:szCs w:val="28"/>
        </w:rPr>
        <w:t>received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in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either</w:t>
      </w:r>
      <w:r w:rsidRPr="000303C6">
        <w:rPr>
          <w:rFonts w:ascii="Tahoma" w:hAnsi="Tahoma" w:cs="Tahoma"/>
          <w:b/>
          <w:sz w:val="28"/>
          <w:szCs w:val="28"/>
        </w:rPr>
        <w:t xml:space="preserve"> PDF </w:t>
      </w:r>
      <w:r>
        <w:rPr>
          <w:rFonts w:ascii="Tahoma" w:hAnsi="Tahoma" w:cs="Tahoma"/>
          <w:b/>
          <w:sz w:val="28"/>
          <w:szCs w:val="28"/>
        </w:rPr>
        <w:t>or</w:t>
      </w:r>
      <w:r w:rsidRPr="000303C6">
        <w:rPr>
          <w:rFonts w:ascii="Tahoma" w:hAnsi="Tahoma" w:cs="Tahoma"/>
          <w:b/>
          <w:sz w:val="28"/>
          <w:szCs w:val="28"/>
        </w:rPr>
        <w:t xml:space="preserve"> WORD </w:t>
      </w:r>
      <w:r>
        <w:rPr>
          <w:rFonts w:ascii="Tahoma" w:hAnsi="Tahoma" w:cs="Tahoma"/>
          <w:b/>
          <w:sz w:val="28"/>
          <w:szCs w:val="28"/>
        </w:rPr>
        <w:t>format</w:t>
      </w:r>
      <w:r w:rsidRPr="000303C6">
        <w:rPr>
          <w:rFonts w:ascii="Tahoma" w:hAnsi="Tahoma" w:cs="Tahoma"/>
          <w:b/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119"/>
        <w:gridCol w:w="141"/>
        <w:gridCol w:w="426"/>
        <w:gridCol w:w="850"/>
        <w:gridCol w:w="142"/>
        <w:gridCol w:w="142"/>
        <w:gridCol w:w="2126"/>
        <w:gridCol w:w="567"/>
        <w:gridCol w:w="1417"/>
      </w:tblGrid>
      <w:tr w:rsidR="00EB1408" w:rsidRPr="00F01CCB" w14:paraId="33198BB4" w14:textId="77777777" w:rsidTr="005D6CF5">
        <w:trPr>
          <w:trHeight w:hRule="exact" w:val="284"/>
        </w:trPr>
        <w:tc>
          <w:tcPr>
            <w:tcW w:w="10314" w:type="dxa"/>
            <w:gridSpan w:val="10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B3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Patient Details</w:t>
            </w:r>
          </w:p>
        </w:tc>
      </w:tr>
      <w:tr w:rsidR="00EB1408" w:rsidRPr="00F01CCB" w14:paraId="33198BCD" w14:textId="77777777" w:rsidTr="005D6CF5">
        <w:trPr>
          <w:trHeight w:hRule="exact"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double" w:sz="2" w:space="0" w:color="auto"/>
              <w:right w:val="nil"/>
            </w:tcBorders>
          </w:tcPr>
          <w:p w14:paraId="33198BB5" w14:textId="77777777" w:rsidR="00EB1408" w:rsidRPr="00F01CCB" w:rsidRDefault="00EB1408" w:rsidP="005D6CF5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Patient name:   </w:t>
            </w:r>
          </w:p>
          <w:p w14:paraId="33198BB6" w14:textId="77777777" w:rsidR="00EB1408" w:rsidRPr="00F01CCB" w:rsidRDefault="00EB1408" w:rsidP="005D6CF5">
            <w:pPr>
              <w:spacing w:before="8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Known as:        </w:t>
            </w:r>
          </w:p>
          <w:p w14:paraId="33198BB7" w14:textId="77777777" w:rsidR="00EB1408" w:rsidRPr="00F01CCB" w:rsidRDefault="00EB1408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Address:      </w:t>
            </w:r>
          </w:p>
          <w:p w14:paraId="33198BB8" w14:textId="77777777" w:rsidR="00EB1408" w:rsidRPr="00F01CCB" w:rsidRDefault="00EB1408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</w:p>
          <w:p w14:paraId="33198BB9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198BBA" w14:textId="77777777" w:rsidR="00EB1408" w:rsidRPr="00F01CCB" w:rsidRDefault="00EB1408" w:rsidP="005D6CF5">
            <w:pPr>
              <w:tabs>
                <w:tab w:val="left" w:pos="1138"/>
              </w:tabs>
              <w:spacing w:before="80" w:after="8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Post Code: </w:t>
            </w:r>
          </w:p>
          <w:p w14:paraId="33198BBB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Tel No: </w:t>
            </w:r>
          </w:p>
          <w:p w14:paraId="33198BBC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Date of Birth:</w:t>
            </w:r>
          </w:p>
          <w:p w14:paraId="33198BBD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NHS No: </w:t>
            </w:r>
          </w:p>
          <w:p w14:paraId="33198BBE" w14:textId="77777777" w:rsidR="00EB1408" w:rsidRPr="00F01CCB" w:rsidRDefault="00EB1408" w:rsidP="005D6CF5">
            <w:pPr>
              <w:tabs>
                <w:tab w:val="left" w:pos="532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Hospital No:</w:t>
            </w:r>
          </w:p>
          <w:p w14:paraId="33198BBF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3198BC0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1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2" w14:textId="77777777" w:rsidR="00EB1408" w:rsidRPr="00F01CCB" w:rsidRDefault="00EB1408" w:rsidP="005D6CF5">
            <w:pPr>
              <w:spacing w:before="120" w:after="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3" w14:textId="77777777" w:rsidR="00EB1408" w:rsidRPr="00F01CCB" w:rsidRDefault="00EB1408" w:rsidP="005D6CF5">
            <w:pPr>
              <w:spacing w:after="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4" w14:textId="77777777" w:rsidR="00EB1408" w:rsidRPr="00F01CCB" w:rsidRDefault="00EB1408" w:rsidP="005D6CF5">
            <w:pPr>
              <w:spacing w:after="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5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6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7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8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9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A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198BCB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Is the patient at home: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14:paraId="33198BCC" w14:textId="77777777" w:rsidR="00EB1408" w:rsidRPr="00F01CCB" w:rsidRDefault="00EB1408" w:rsidP="005D6CF5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D2" w14:textId="77777777" w:rsidTr="005D6CF5">
        <w:trPr>
          <w:trHeight w:hRule="exact" w:val="845"/>
        </w:trPr>
        <w:tc>
          <w:tcPr>
            <w:tcW w:w="1384" w:type="dxa"/>
            <w:vMerge/>
            <w:tcBorders>
              <w:left w:val="double" w:sz="2" w:space="0" w:color="auto"/>
              <w:right w:val="nil"/>
            </w:tcBorders>
          </w:tcPr>
          <w:p w14:paraId="33198BCE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</w:tcBorders>
          </w:tcPr>
          <w:p w14:paraId="33198BCF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14:paraId="33198BD0" w14:textId="77777777" w:rsidR="00EB1408" w:rsidRPr="00F01CCB" w:rsidRDefault="00EB1408" w:rsidP="005D6CF5">
            <w:pPr>
              <w:tabs>
                <w:tab w:val="left" w:pos="284"/>
                <w:tab w:val="left" w:pos="4188"/>
              </w:tabs>
              <w:spacing w:before="80" w:after="16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Location if not at home: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D1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If patient in hospital please specify Ward: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D7" w14:textId="77777777" w:rsidTr="005D6CF5">
        <w:trPr>
          <w:trHeight w:hRule="exact" w:val="312"/>
        </w:trPr>
        <w:tc>
          <w:tcPr>
            <w:tcW w:w="1384" w:type="dxa"/>
            <w:vMerge/>
            <w:tcBorders>
              <w:left w:val="double" w:sz="2" w:space="0" w:color="auto"/>
              <w:right w:val="nil"/>
            </w:tcBorders>
          </w:tcPr>
          <w:p w14:paraId="33198BD3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</w:tcBorders>
          </w:tcPr>
          <w:p w14:paraId="33198BD4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3198BD5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Does the patient live alone: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14:paraId="33198BD6" w14:textId="77777777" w:rsidR="00EB1408" w:rsidRPr="00F01CCB" w:rsidRDefault="00EB1408" w:rsidP="005D6CF5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DC" w14:textId="77777777" w:rsidTr="005D6CF5">
        <w:trPr>
          <w:trHeight w:hRule="exact" w:val="312"/>
        </w:trPr>
        <w:tc>
          <w:tcPr>
            <w:tcW w:w="1384" w:type="dxa"/>
            <w:vMerge/>
            <w:tcBorders>
              <w:left w:val="double" w:sz="2" w:space="0" w:color="auto"/>
              <w:right w:val="nil"/>
            </w:tcBorders>
          </w:tcPr>
          <w:p w14:paraId="33198BD8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</w:tcBorders>
          </w:tcPr>
          <w:p w14:paraId="33198BD9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3198BDA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Patient aware of and agrees to the referral: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14:paraId="33198BDB" w14:textId="77777777" w:rsidR="00EB1408" w:rsidRPr="00F01CCB" w:rsidRDefault="00EB1408" w:rsidP="005D6CF5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E1" w14:textId="77777777" w:rsidTr="005D6CF5">
        <w:trPr>
          <w:trHeight w:hRule="exact" w:val="312"/>
        </w:trPr>
        <w:tc>
          <w:tcPr>
            <w:tcW w:w="1384" w:type="dxa"/>
            <w:vMerge/>
            <w:tcBorders>
              <w:left w:val="double" w:sz="2" w:space="0" w:color="auto"/>
              <w:right w:val="nil"/>
            </w:tcBorders>
          </w:tcPr>
          <w:p w14:paraId="33198BDD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</w:tcBorders>
          </w:tcPr>
          <w:p w14:paraId="33198BDE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3198BDF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Family aware of and agree to the referral: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2" w:space="0" w:color="auto"/>
            </w:tcBorders>
            <w:vAlign w:val="center"/>
          </w:tcPr>
          <w:p w14:paraId="33198BE0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E5" w14:textId="77777777" w:rsidTr="005D6CF5">
        <w:trPr>
          <w:trHeight w:hRule="exact" w:val="284"/>
        </w:trPr>
        <w:tc>
          <w:tcPr>
            <w:tcW w:w="1384" w:type="dxa"/>
            <w:vMerge/>
            <w:tcBorders>
              <w:left w:val="double" w:sz="2" w:space="0" w:color="auto"/>
              <w:right w:val="nil"/>
            </w:tcBorders>
          </w:tcPr>
          <w:p w14:paraId="33198BE2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</w:tcBorders>
          </w:tcPr>
          <w:p w14:paraId="33198BE3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E4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Carer / Next of Kin details</w:t>
            </w:r>
          </w:p>
        </w:tc>
      </w:tr>
      <w:tr w:rsidR="00EB1408" w:rsidRPr="00F01CCB" w14:paraId="33198BEB" w14:textId="77777777" w:rsidTr="005D6CF5">
        <w:trPr>
          <w:trHeight w:hRule="exact" w:val="1098"/>
        </w:trPr>
        <w:tc>
          <w:tcPr>
            <w:tcW w:w="1384" w:type="dxa"/>
            <w:vMerge/>
            <w:tcBorders>
              <w:left w:val="double" w:sz="2" w:space="0" w:color="auto"/>
              <w:right w:val="nil"/>
            </w:tcBorders>
          </w:tcPr>
          <w:p w14:paraId="33198BE6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nil"/>
            </w:tcBorders>
          </w:tcPr>
          <w:p w14:paraId="33198BE7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000000"/>
              <w:right w:val="double" w:sz="2" w:space="0" w:color="auto"/>
            </w:tcBorders>
            <w:shd w:val="clear" w:color="auto" w:fill="FFFFFF"/>
          </w:tcPr>
          <w:p w14:paraId="33198BE8" w14:textId="77777777" w:rsidR="00EB1408" w:rsidRPr="00F01CCB" w:rsidRDefault="00EB1408" w:rsidP="005D6CF5">
            <w:pPr>
              <w:tabs>
                <w:tab w:val="left" w:pos="284"/>
              </w:tabs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Name of main carer / Next of Kin: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33198BE9" w14:textId="77777777" w:rsidR="00EB1408" w:rsidRPr="00F01CCB" w:rsidRDefault="00EB1408" w:rsidP="005D6CF5">
            <w:pPr>
              <w:tabs>
                <w:tab w:val="left" w:pos="284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Relationship to patient: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EA" w14:textId="77777777" w:rsidR="00EB1408" w:rsidRPr="00F01CCB" w:rsidRDefault="00EB1408" w:rsidP="005D6CF5">
            <w:pPr>
              <w:tabs>
                <w:tab w:val="left" w:pos="284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Contact details: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 xml:space="preserve">(if applicable) </w:t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ED" w14:textId="77777777" w:rsidTr="00EB14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314" w:type="dxa"/>
            <w:gridSpan w:val="10"/>
            <w:tcBorders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BEC" w14:textId="77777777" w:rsidR="00EB1408" w:rsidRPr="00F01CCB" w:rsidRDefault="00EB1408" w:rsidP="005D6CF5">
            <w:pPr>
              <w:tabs>
                <w:tab w:val="left" w:pos="74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GP and Surgery Details</w:t>
            </w:r>
          </w:p>
        </w:tc>
      </w:tr>
      <w:tr w:rsidR="00EB1408" w:rsidRPr="00F01CCB" w14:paraId="33198BF1" w14:textId="77777777" w:rsidTr="005D6CF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920" w:type="dxa"/>
            <w:gridSpan w:val="5"/>
            <w:tcBorders>
              <w:left w:val="doub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98BEE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General Practitioner: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98BEF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left w:val="nil"/>
              <w:bottom w:val="nil"/>
              <w:right w:val="double" w:sz="2" w:space="0" w:color="auto"/>
            </w:tcBorders>
            <w:shd w:val="clear" w:color="auto" w:fill="FFFFFF"/>
            <w:vAlign w:val="center"/>
          </w:tcPr>
          <w:p w14:paraId="33198BF0" w14:textId="77777777" w:rsidR="00EB1408" w:rsidRPr="00F01CCB" w:rsidRDefault="00EB1408" w:rsidP="005D6CF5">
            <w:pPr>
              <w:tabs>
                <w:tab w:val="left" w:pos="413"/>
                <w:tab w:val="left" w:pos="742"/>
                <w:tab w:val="left" w:pos="851"/>
                <w:tab w:val="left" w:pos="3719"/>
                <w:tab w:val="left" w:pos="4003"/>
                <w:tab w:val="left" w:pos="4358"/>
                <w:tab w:val="left" w:pos="4713"/>
                <w:tab w:val="left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Is the GP aware of referral?    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</w:tr>
      <w:tr w:rsidR="00EB1408" w:rsidRPr="00F01CCB" w14:paraId="33198BF5" w14:textId="77777777" w:rsidTr="005D6CF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920" w:type="dxa"/>
            <w:gridSpan w:val="5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98BF2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Surgery Address:    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98BF3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FFFFFF"/>
            <w:vAlign w:val="center"/>
          </w:tcPr>
          <w:p w14:paraId="33198BF4" w14:textId="77777777" w:rsidR="00EB1408" w:rsidRPr="00F01CCB" w:rsidRDefault="00EB1408" w:rsidP="005D6CF5">
            <w:pPr>
              <w:tabs>
                <w:tab w:val="left" w:pos="742"/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Is the DN team involved?        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</w:tr>
      <w:tr w:rsidR="00EB1408" w:rsidRPr="00F01CCB" w14:paraId="33198BF8" w14:textId="77777777" w:rsidTr="005D6CF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6062" w:type="dxa"/>
            <w:gridSpan w:val="6"/>
            <w:tcBorders>
              <w:top w:val="nil"/>
              <w:left w:val="doub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198BF6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Telephone Number: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14:paraId="33198BF7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    (IF NO, PLEASE REFER)  </w:t>
            </w:r>
          </w:p>
        </w:tc>
      </w:tr>
      <w:tr w:rsidR="00EB1408" w:rsidRPr="00F01CCB" w14:paraId="33198BFA" w14:textId="77777777" w:rsidTr="00EB1408">
        <w:trPr>
          <w:trHeight w:hRule="exact" w:val="284"/>
        </w:trPr>
        <w:tc>
          <w:tcPr>
            <w:tcW w:w="10314" w:type="dxa"/>
            <w:gridSpan w:val="10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F9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Diagnosis of current problems</w:t>
            </w:r>
          </w:p>
        </w:tc>
      </w:tr>
      <w:tr w:rsidR="00EB1408" w:rsidRPr="00F01CCB" w14:paraId="33198BFF" w14:textId="77777777" w:rsidTr="005D6CF5">
        <w:trPr>
          <w:trHeight w:hRule="exact" w:val="851"/>
        </w:trPr>
        <w:tc>
          <w:tcPr>
            <w:tcW w:w="8330" w:type="dxa"/>
            <w:gridSpan w:val="8"/>
            <w:tcBorders>
              <w:left w:val="double" w:sz="2" w:space="0" w:color="auto"/>
              <w:bottom w:val="single" w:sz="4" w:space="0" w:color="000000"/>
              <w:right w:val="single" w:sz="4" w:space="0" w:color="000000"/>
            </w:tcBorders>
          </w:tcPr>
          <w:p w14:paraId="33198BFB" w14:textId="77777777" w:rsidR="00EB1408" w:rsidRPr="003408AE" w:rsidRDefault="00EB140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Life limiting diagnosis is: </w:t>
            </w:r>
          </w:p>
          <w:p w14:paraId="33198BFC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auto"/>
            </w:tcBorders>
          </w:tcPr>
          <w:p w14:paraId="33198BFD" w14:textId="77777777" w:rsidR="00EB1408" w:rsidRPr="000E2F7E" w:rsidRDefault="00153AC0" w:rsidP="00153AC0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Approx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</w:t>
            </w:r>
            <w:r w:rsidR="00EB1408" w:rsidRPr="000E2F7E">
              <w:rPr>
                <w:rFonts w:ascii="Tahoma" w:hAnsi="Tahoma" w:cs="Tahoma"/>
                <w:b/>
                <w:sz w:val="18"/>
                <w:szCs w:val="18"/>
              </w:rPr>
              <w:t>ate of Diagnosis</w:t>
            </w:r>
            <w:r w:rsidR="00EB1408" w:rsidRPr="000E2F7E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3198BFE" w14:textId="77777777" w:rsidR="00EB1408" w:rsidRPr="000E2F7E" w:rsidRDefault="00EB1408" w:rsidP="005D6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2F7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F7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2F7E">
              <w:rPr>
                <w:rFonts w:ascii="Tahoma" w:hAnsi="Tahoma" w:cs="Tahoma"/>
                <w:sz w:val="18"/>
                <w:szCs w:val="18"/>
              </w:rPr>
            </w:r>
            <w:r w:rsidRPr="000E2F7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2" w14:textId="77777777" w:rsidTr="005D6CF5">
        <w:trPr>
          <w:trHeight w:hRule="exact" w:val="1418"/>
        </w:trPr>
        <w:tc>
          <w:tcPr>
            <w:tcW w:w="10314" w:type="dxa"/>
            <w:gridSpan w:val="10"/>
            <w:tcBorders>
              <w:left w:val="double" w:sz="2" w:space="0" w:color="auto"/>
              <w:right w:val="double" w:sz="2" w:space="0" w:color="auto"/>
            </w:tcBorders>
          </w:tcPr>
          <w:p w14:paraId="33198C00" w14:textId="77777777" w:rsidR="00EB1408" w:rsidRPr="003408AE" w:rsidRDefault="00EB140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Other </w:t>
            </w:r>
            <w:r w:rsidR="00153AC0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relevant </w:t>
            </w: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medical conditions:</w:t>
            </w:r>
          </w:p>
          <w:p w14:paraId="33198C01" w14:textId="77777777" w:rsidR="00EB1408" w:rsidRPr="00F01CCB" w:rsidRDefault="00EB1408" w:rsidP="005D6CF5">
            <w:pPr>
              <w:spacing w:after="4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5" w14:textId="77777777" w:rsidTr="005D6CF5">
        <w:trPr>
          <w:trHeight w:hRule="exact" w:val="1418"/>
        </w:trPr>
        <w:tc>
          <w:tcPr>
            <w:tcW w:w="10314" w:type="dxa"/>
            <w:gridSpan w:val="10"/>
            <w:tcBorders>
              <w:left w:val="double" w:sz="2" w:space="0" w:color="auto"/>
              <w:right w:val="double" w:sz="2" w:space="0" w:color="auto"/>
            </w:tcBorders>
          </w:tcPr>
          <w:p w14:paraId="33198C03" w14:textId="77777777" w:rsidR="00EB1408" w:rsidRPr="003408AE" w:rsidRDefault="00153AC0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Summary of </w:t>
            </w:r>
            <w:r w:rsidR="00EB1408"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Treatment to date and future planned treatment:</w:t>
            </w:r>
          </w:p>
          <w:p w14:paraId="33198C04" w14:textId="77777777" w:rsidR="00EB1408" w:rsidRPr="00F01CCB" w:rsidRDefault="00EB1408" w:rsidP="005D6CF5">
            <w:pPr>
              <w:tabs>
                <w:tab w:val="left" w:pos="5591"/>
              </w:tabs>
              <w:spacing w:after="4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8" w14:textId="77777777" w:rsidTr="005D6CF5">
        <w:trPr>
          <w:trHeight w:hRule="exact" w:val="1418"/>
        </w:trPr>
        <w:tc>
          <w:tcPr>
            <w:tcW w:w="10314" w:type="dxa"/>
            <w:gridSpan w:val="10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33198C06" w14:textId="77777777" w:rsidR="00EB1408" w:rsidRPr="003408AE" w:rsidRDefault="00EB140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Other </w:t>
            </w:r>
            <w:r w:rsidR="00153AC0">
              <w:rPr>
                <w:rFonts w:ascii="Tahoma" w:hAnsi="Tahoma" w:cs="Tahoma"/>
                <w:b/>
                <w:sz w:val="18"/>
                <w:szCs w:val="18"/>
                <w:u w:val="single"/>
              </w:rPr>
              <w:t>relevant</w:t>
            </w: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information, e.g. psychological, social issues:</w:t>
            </w:r>
          </w:p>
          <w:p w14:paraId="33198C07" w14:textId="77777777" w:rsidR="00EB1408" w:rsidRPr="00F01CCB" w:rsidRDefault="00EB1408" w:rsidP="005D6CF5">
            <w:pPr>
              <w:tabs>
                <w:tab w:val="left" w:pos="5591"/>
              </w:tabs>
              <w:rPr>
                <w:rFonts w:ascii="Tahoma" w:hAnsi="Tahoma" w:cs="Tahoma"/>
                <w:sz w:val="16"/>
                <w:szCs w:val="16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A" w14:textId="77777777" w:rsidTr="00EB1408">
        <w:trPr>
          <w:trHeight w:hRule="exact" w:val="296"/>
        </w:trPr>
        <w:tc>
          <w:tcPr>
            <w:tcW w:w="10314" w:type="dxa"/>
            <w:gridSpan w:val="10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C09" w14:textId="77777777" w:rsidR="00EB1408" w:rsidRPr="00F01CCB" w:rsidRDefault="003408AE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br w:type="page"/>
            </w:r>
            <w:r w:rsidR="00EB1408" w:rsidRPr="00F01CCB">
              <w:rPr>
                <w:rFonts w:ascii="Tahoma" w:hAnsi="Tahoma" w:cs="Tahoma"/>
                <w:b/>
                <w:sz w:val="16"/>
                <w:szCs w:val="16"/>
              </w:rPr>
              <w:t>Advance Care Planning</w:t>
            </w:r>
          </w:p>
        </w:tc>
      </w:tr>
      <w:tr w:rsidR="00EB1408" w:rsidRPr="00F01CCB" w14:paraId="33198C0D" w14:textId="77777777" w:rsidTr="005D6CF5">
        <w:trPr>
          <w:trHeight w:hRule="exact" w:val="340"/>
        </w:trPr>
        <w:tc>
          <w:tcPr>
            <w:tcW w:w="4644" w:type="dxa"/>
            <w:gridSpan w:val="3"/>
            <w:tcBorders>
              <w:left w:val="double" w:sz="2" w:space="0" w:color="auto"/>
              <w:bottom w:val="single" w:sz="4" w:space="0" w:color="000000"/>
              <w:right w:val="nil"/>
            </w:tcBorders>
            <w:vAlign w:val="center"/>
          </w:tcPr>
          <w:p w14:paraId="33198C0B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lastRenderedPageBreak/>
              <w:t>Is the patient on Gold Standards Framework Register:</w:t>
            </w:r>
          </w:p>
        </w:tc>
        <w:tc>
          <w:tcPr>
            <w:tcW w:w="5670" w:type="dxa"/>
            <w:gridSpan w:val="7"/>
            <w:tcBorders>
              <w:left w:val="nil"/>
              <w:bottom w:val="single" w:sz="4" w:space="0" w:color="000000"/>
              <w:right w:val="double" w:sz="2" w:space="0" w:color="auto"/>
            </w:tcBorders>
            <w:vAlign w:val="center"/>
          </w:tcPr>
          <w:p w14:paraId="33198C0C" w14:textId="77777777" w:rsidR="00EB1408" w:rsidRPr="00F01CCB" w:rsidRDefault="00EB1408" w:rsidP="005D6CF5">
            <w:pPr>
              <w:tabs>
                <w:tab w:val="left" w:pos="163"/>
                <w:tab w:val="left" w:pos="488"/>
                <w:tab w:val="left" w:pos="742"/>
                <w:tab w:val="left" w:pos="1877"/>
                <w:tab w:val="left" w:pos="2212"/>
                <w:tab w:val="left" w:pos="3114"/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            No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</w:p>
        </w:tc>
      </w:tr>
      <w:tr w:rsidR="00EB1408" w:rsidRPr="00F01CCB" w14:paraId="33198C10" w14:textId="77777777" w:rsidTr="005D6CF5">
        <w:trPr>
          <w:trHeight w:hRule="exact" w:val="340"/>
        </w:trPr>
        <w:tc>
          <w:tcPr>
            <w:tcW w:w="4503" w:type="dxa"/>
            <w:gridSpan w:val="2"/>
            <w:tcBorders>
              <w:left w:val="double" w:sz="2" w:space="0" w:color="auto"/>
              <w:right w:val="nil"/>
            </w:tcBorders>
            <w:vAlign w:val="center"/>
          </w:tcPr>
          <w:p w14:paraId="33198C0E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If </w:t>
            </w:r>
            <w:r w:rsidRPr="00F01CCB">
              <w:rPr>
                <w:rFonts w:ascii="Tahoma" w:hAnsi="Tahoma" w:cs="Tahoma"/>
                <w:b/>
                <w:sz w:val="16"/>
                <w:szCs w:val="16"/>
              </w:rPr>
              <w:t>Yes</w:t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, where is the preferred place of care:        </w:t>
            </w:r>
          </w:p>
        </w:tc>
        <w:tc>
          <w:tcPr>
            <w:tcW w:w="5811" w:type="dxa"/>
            <w:gridSpan w:val="8"/>
            <w:tcBorders>
              <w:left w:val="nil"/>
              <w:right w:val="double" w:sz="2" w:space="0" w:color="auto"/>
            </w:tcBorders>
            <w:vAlign w:val="center"/>
          </w:tcPr>
          <w:p w14:paraId="33198C0F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Home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Nursing Home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Hospice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Hospital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B39E0">
              <w:rPr>
                <w:rFonts w:ascii="Tahoma" w:hAnsi="Tahoma" w:cs="Tahoma"/>
                <w:sz w:val="16"/>
                <w:szCs w:val="16"/>
              </w:rPr>
            </w:r>
            <w:r w:rsidR="00DB39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</w:p>
        </w:tc>
      </w:tr>
    </w:tbl>
    <w:p w14:paraId="33198C11" w14:textId="77777777" w:rsidR="007B702A" w:rsidRPr="007B702A" w:rsidRDefault="007B702A" w:rsidP="007B702A">
      <w:pPr>
        <w:pStyle w:val="Header"/>
        <w:rPr>
          <w:sz w:val="18"/>
          <w:szCs w:val="18"/>
        </w:rPr>
      </w:pPr>
    </w:p>
    <w:tbl>
      <w:tblPr>
        <w:tblW w:w="0" w:type="auto"/>
        <w:tblBorders>
          <w:lef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4252"/>
        <w:gridCol w:w="4642"/>
      </w:tblGrid>
      <w:tr w:rsidR="007B702A" w14:paraId="33198C15" w14:textId="77777777" w:rsidTr="00673B18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8C12" w14:textId="77777777" w:rsidR="007B702A" w:rsidRPr="00673B18" w:rsidRDefault="007B702A" w:rsidP="007B702A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673B18">
              <w:rPr>
                <w:rFonts w:ascii="Tahoma" w:hAnsi="Tahoma" w:cs="Tahoma"/>
                <w:sz w:val="18"/>
                <w:szCs w:val="18"/>
              </w:rPr>
              <w:t xml:space="preserve">Patient Name: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198C13" w14:textId="77777777" w:rsidR="007B702A" w:rsidRPr="00673B18" w:rsidRDefault="007B702A" w:rsidP="007B702A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673B1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B1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73B18">
              <w:rPr>
                <w:rFonts w:ascii="Tahoma" w:hAnsi="Tahoma" w:cs="Tahoma"/>
                <w:sz w:val="16"/>
                <w:szCs w:val="16"/>
              </w:rPr>
            </w:r>
            <w:r w:rsidRPr="00673B1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642" w:type="dxa"/>
            <w:tcBorders>
              <w:left w:val="nil"/>
            </w:tcBorders>
          </w:tcPr>
          <w:p w14:paraId="33198C14" w14:textId="77777777" w:rsidR="007B702A" w:rsidRDefault="007B702A" w:rsidP="007B702A">
            <w:pPr>
              <w:pStyle w:val="Header"/>
            </w:pPr>
          </w:p>
        </w:tc>
      </w:tr>
    </w:tbl>
    <w:p w14:paraId="33198C16" w14:textId="77777777" w:rsidR="003408AE" w:rsidRPr="007B702A" w:rsidRDefault="003408AE">
      <w:pPr>
        <w:rPr>
          <w:sz w:val="20"/>
          <w:szCs w:val="20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959"/>
        <w:gridCol w:w="2835"/>
        <w:gridCol w:w="1559"/>
      </w:tblGrid>
      <w:tr w:rsidR="00EB1408" w:rsidRPr="00F01CCB" w14:paraId="33198C18" w14:textId="77777777" w:rsidTr="007B702A">
        <w:trPr>
          <w:trHeight w:val="295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C17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 xml:space="preserve">Other professionals involved </w:t>
            </w:r>
            <w:r w:rsidRPr="00F01CCB">
              <w:rPr>
                <w:rFonts w:ascii="Tahoma" w:hAnsi="Tahoma" w:cs="Tahoma"/>
                <w:b/>
                <w:i/>
                <w:sz w:val="16"/>
                <w:szCs w:val="16"/>
              </w:rPr>
              <w:t>(name and telephone number)</w:t>
            </w:r>
          </w:p>
        </w:tc>
      </w:tr>
      <w:tr w:rsidR="00EB1408" w:rsidRPr="00F01CCB" w14:paraId="33198C1A" w14:textId="77777777" w:rsidTr="007B702A">
        <w:trPr>
          <w:trHeight w:hRule="exact" w:val="397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14:paraId="33198C19" w14:textId="77777777" w:rsidR="00EB1408" w:rsidRPr="00F01CCB" w:rsidRDefault="00EB1408" w:rsidP="00CE6952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Consultant(s): 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1D" w14:textId="77777777" w:rsidTr="007B702A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3198C1B" w14:textId="77777777" w:rsidR="00EB1408" w:rsidRPr="00F01CCB" w:rsidRDefault="00CE6952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CNS/Matron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t xml:space="preserve">: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3198C1C" w14:textId="77777777" w:rsidR="00EB1408" w:rsidRPr="00F01CCB" w:rsidRDefault="00EB1408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District Nurse: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20" w14:textId="77777777" w:rsidTr="007B702A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3198C1E" w14:textId="77777777" w:rsidR="00EB1408" w:rsidRPr="00F01CCB" w:rsidRDefault="00EB1408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Social Services: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3198C1F" w14:textId="77777777" w:rsidR="00EB1408" w:rsidRPr="00F01CCB" w:rsidRDefault="00CE6952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Other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t xml:space="preserve">:  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24" w14:textId="77777777" w:rsidTr="002D1B07">
        <w:trPr>
          <w:trHeight w:hRule="exact" w:val="7134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198C21" w14:textId="77777777" w:rsidR="00EB1408" w:rsidRPr="00253EE5" w:rsidRDefault="00EB1408" w:rsidP="000E0AD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Reason for referral and type of </w:t>
            </w:r>
            <w:r w:rsidR="00CE6952">
              <w:rPr>
                <w:rFonts w:ascii="Tahoma" w:hAnsi="Tahoma" w:cs="Tahoma"/>
                <w:b/>
                <w:sz w:val="18"/>
                <w:szCs w:val="18"/>
                <w:u w:val="single"/>
              </w:rPr>
              <w:t>input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requested.  Please give details of specific problems requiring </w:t>
            </w:r>
            <w:r w:rsidRPr="000E2F7E">
              <w:rPr>
                <w:rFonts w:ascii="Tahoma" w:hAnsi="Tahoma" w:cs="Tahoma"/>
                <w:b/>
                <w:i/>
                <w:sz w:val="19"/>
                <w:szCs w:val="19"/>
                <w:u w:val="single"/>
              </w:rPr>
              <w:t>Specialist Palliative Care</w:t>
            </w:r>
            <w:r w:rsidRPr="000E2F7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>input and interventions</w:t>
            </w:r>
            <w:r w:rsidR="00CE695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required and 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>supportive measures currently in place</w:t>
            </w:r>
            <w:r w:rsidRPr="00253EE5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3198C22" w14:textId="77777777" w:rsidR="00EB1408" w:rsidRPr="00253EE5" w:rsidRDefault="00EB1408" w:rsidP="000E0AD3">
            <w:pPr>
              <w:rPr>
                <w:rFonts w:ascii="Tahoma" w:hAnsi="Tahoma" w:cs="Tahoma"/>
                <w:sz w:val="18"/>
                <w:szCs w:val="18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3198C23" w14:textId="77777777" w:rsidR="00EB1408" w:rsidRPr="00F01CCB" w:rsidRDefault="00EB1408" w:rsidP="00EB140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2431F" w:rsidRPr="00F12B48" w14:paraId="33198C27" w14:textId="77777777" w:rsidTr="002D1B07">
        <w:trPr>
          <w:trHeight w:hRule="exact" w:val="1009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5" w14:textId="77777777" w:rsidR="00D2431F" w:rsidRDefault="00D2431F" w:rsidP="00D2431F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If you feel there is an URGENT need for our input, please contact the palliative care team to </w:t>
            </w:r>
          </w:p>
          <w:p w14:paraId="33198C26" w14:textId="414F4714" w:rsidR="00D2431F" w:rsidRPr="00C95B98" w:rsidRDefault="00D2431F" w:rsidP="00D2431F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discuss on 01253 </w:t>
            </w:r>
            <w:r w:rsidR="007C6B8A">
              <w:rPr>
                <w:rFonts w:ascii="Tahoma" w:hAnsi="Tahoma" w:cs="Tahoma"/>
                <w:b/>
                <w:sz w:val="20"/>
                <w:szCs w:val="20"/>
              </w:rPr>
              <w:t>952566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after ensuring that the generalist nursing team are involved</w:t>
            </w:r>
          </w:p>
        </w:tc>
      </w:tr>
      <w:tr w:rsidR="00EB1408" w:rsidRPr="00F12B48" w14:paraId="33198C29" w14:textId="77777777" w:rsidTr="007B702A">
        <w:trPr>
          <w:trHeight w:hRule="exact" w:val="577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8" w14:textId="77777777" w:rsidR="00EB1408" w:rsidRPr="00253EE5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5B98">
              <w:rPr>
                <w:rFonts w:ascii="Tahoma" w:hAnsi="Tahoma" w:cs="Tahoma"/>
                <w:b/>
                <w:sz w:val="20"/>
                <w:szCs w:val="20"/>
              </w:rPr>
              <w:t>PLEASE INCLUDE COPIES OF CURRENT MEDICATION LIST AND RELEVANT CLINIC LETTERS, ONCOLOGY ANNOTATIONS, ETC</w:t>
            </w:r>
            <w:r w:rsidR="003408A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EB1408" w:rsidRPr="00F01CCB" w14:paraId="33198C2C" w14:textId="77777777" w:rsidTr="002D1B07">
        <w:trPr>
          <w:trHeight w:hRule="exact" w:val="1107"/>
        </w:trPr>
        <w:tc>
          <w:tcPr>
            <w:tcW w:w="10314" w:type="dxa"/>
            <w:gridSpan w:val="4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A" w14:textId="77777777" w:rsidR="00EB1408" w:rsidRPr="00C95B98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5B98">
              <w:rPr>
                <w:rFonts w:ascii="Tahoma" w:hAnsi="Tahoma" w:cs="Tahoma"/>
                <w:b/>
                <w:sz w:val="18"/>
                <w:szCs w:val="18"/>
              </w:rPr>
              <w:t xml:space="preserve">Please ensure that all relevant information has been given to avoid a delay in processing this referral.  </w:t>
            </w:r>
          </w:p>
          <w:p w14:paraId="33198C2B" w14:textId="7B627488" w:rsidR="00EB1408" w:rsidRPr="00CE6952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E6952">
              <w:rPr>
                <w:rFonts w:ascii="Tahoma" w:hAnsi="Tahoma" w:cs="Tahoma"/>
                <w:b/>
                <w:sz w:val="28"/>
                <w:szCs w:val="28"/>
              </w:rPr>
              <w:t>Incomplete forms will be returned to you.</w:t>
            </w:r>
            <w:r w:rsidR="000303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B0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B1408" w:rsidRPr="00F01CCB" w14:paraId="33198C2E" w14:textId="77777777" w:rsidTr="007B702A">
        <w:trPr>
          <w:trHeight w:hRule="exact" w:val="340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C2D" w14:textId="77777777" w:rsidR="00EB1408" w:rsidRPr="00F01CCB" w:rsidRDefault="00EB1408" w:rsidP="00EB14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 xml:space="preserve">Referrer’s Details </w:t>
            </w:r>
            <w:r w:rsidRPr="00E95FCA">
              <w:rPr>
                <w:rFonts w:ascii="Tahoma" w:hAnsi="Tahoma" w:cs="Tahoma"/>
                <w:b/>
                <w:i/>
                <w:sz w:val="18"/>
                <w:szCs w:val="18"/>
              </w:rPr>
              <w:t>(Form must be signe</w:t>
            </w:r>
            <w:r w:rsidR="00DF078C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 by GP, Senior Hospital Doctor, Clinical Nurse Manager </w:t>
            </w:r>
            <w:r w:rsidRPr="00E95FCA">
              <w:rPr>
                <w:rFonts w:ascii="Tahoma" w:hAnsi="Tahoma" w:cs="Tahoma"/>
                <w:b/>
                <w:i/>
                <w:sz w:val="18"/>
                <w:szCs w:val="18"/>
              </w:rPr>
              <w:t>or CNS)</w:t>
            </w:r>
          </w:p>
        </w:tc>
      </w:tr>
      <w:tr w:rsidR="00EB1408" w:rsidRPr="00F01CCB" w14:paraId="33198C32" w14:textId="77777777" w:rsidTr="007B702A">
        <w:trPr>
          <w:trHeight w:hRule="exact" w:val="680"/>
        </w:trPr>
        <w:tc>
          <w:tcPr>
            <w:tcW w:w="5920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vAlign w:val="center"/>
          </w:tcPr>
          <w:p w14:paraId="33198C2F" w14:textId="77777777" w:rsidR="00EB1408" w:rsidRPr="00F01CCB" w:rsidRDefault="00EB1408" w:rsidP="00EB1408">
            <w:pPr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Name of Referrer: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>(PRINT)</w:t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C30" w14:textId="77777777" w:rsidR="00EB1408" w:rsidRPr="00F01CCB" w:rsidRDefault="00EB1408" w:rsidP="00EB1408">
            <w:pPr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Designation: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  <w:vAlign w:val="center"/>
          </w:tcPr>
          <w:p w14:paraId="33198C31" w14:textId="77777777" w:rsidR="00EB1408" w:rsidRPr="00F01CCB" w:rsidRDefault="00EB1408" w:rsidP="00EB1408">
            <w:pPr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Date of Referral</w:t>
            </w:r>
          </w:p>
        </w:tc>
      </w:tr>
      <w:tr w:rsidR="00EB1408" w:rsidRPr="00F01CCB" w14:paraId="33198C36" w14:textId="77777777" w:rsidTr="007B702A">
        <w:trPr>
          <w:trHeight w:hRule="exact" w:val="680"/>
        </w:trPr>
        <w:tc>
          <w:tcPr>
            <w:tcW w:w="5920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vAlign w:val="center"/>
          </w:tcPr>
          <w:p w14:paraId="33198C33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Signature or Email address of Referrer: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C34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Contact number: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3198C35" w14:textId="77777777" w:rsidR="00EB1408" w:rsidRPr="00F01CCB" w:rsidRDefault="00EB1408" w:rsidP="00EB14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39" w14:textId="77777777" w:rsidTr="007B702A">
        <w:trPr>
          <w:trHeight w:hRule="exact" w:val="122"/>
        </w:trPr>
        <w:tc>
          <w:tcPr>
            <w:tcW w:w="5920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33198C37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33198C38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198C3A" w14:textId="77777777" w:rsidR="006C6E31" w:rsidRPr="00D66981" w:rsidRDefault="006C6E31" w:rsidP="00AF5DDA">
      <w:pPr>
        <w:spacing w:before="60" w:after="40"/>
        <w:jc w:val="center"/>
        <w:rPr>
          <w:rFonts w:ascii="Tahoma" w:hAnsi="Tahoma" w:cs="Tahoma"/>
          <w:b/>
          <w:sz w:val="18"/>
          <w:szCs w:val="18"/>
        </w:rPr>
      </w:pPr>
      <w:r w:rsidRPr="00D66981">
        <w:rPr>
          <w:rFonts w:ascii="Tahoma" w:hAnsi="Tahoma" w:cs="Tahoma"/>
          <w:b/>
          <w:sz w:val="18"/>
          <w:szCs w:val="18"/>
        </w:rPr>
        <w:t xml:space="preserve">Completed referrals should be emailed to:  </w:t>
      </w:r>
    </w:p>
    <w:p w14:paraId="33198C3B" w14:textId="7BCEFD1E" w:rsidR="00AF5DDA" w:rsidRDefault="006C6E31" w:rsidP="00AF5DDA">
      <w:pPr>
        <w:jc w:val="center"/>
        <w:rPr>
          <w:rStyle w:val="Hyperlink"/>
          <w:rFonts w:ascii="Tahoma" w:hAnsi="Tahoma" w:cs="Tahoma"/>
          <w:b/>
          <w:sz w:val="18"/>
          <w:szCs w:val="18"/>
        </w:rPr>
      </w:pPr>
      <w:r w:rsidRPr="00D66981">
        <w:rPr>
          <w:rFonts w:ascii="Tahoma" w:hAnsi="Tahoma" w:cs="Tahoma"/>
          <w:b/>
          <w:sz w:val="18"/>
          <w:szCs w:val="18"/>
        </w:rPr>
        <w:t xml:space="preserve">Telephone:  01253 </w:t>
      </w:r>
      <w:r w:rsidR="007C6B8A">
        <w:rPr>
          <w:rFonts w:ascii="Tahoma" w:hAnsi="Tahoma" w:cs="Tahoma"/>
          <w:b/>
          <w:sz w:val="18"/>
          <w:szCs w:val="18"/>
        </w:rPr>
        <w:t>952566</w:t>
      </w:r>
      <w:r w:rsidR="001E4812" w:rsidRPr="00D66981">
        <w:rPr>
          <w:rFonts w:ascii="Tahoma" w:hAnsi="Tahoma" w:cs="Tahoma"/>
          <w:b/>
          <w:sz w:val="18"/>
          <w:szCs w:val="18"/>
        </w:rPr>
        <w:t xml:space="preserve">          </w:t>
      </w:r>
      <w:r w:rsidRPr="00D66981">
        <w:rPr>
          <w:rFonts w:ascii="Tahoma" w:hAnsi="Tahoma" w:cs="Tahoma"/>
          <w:b/>
          <w:sz w:val="18"/>
          <w:szCs w:val="18"/>
        </w:rPr>
        <w:t xml:space="preserve">Email:  </w:t>
      </w:r>
      <w:hyperlink r:id="rId9" w:history="1">
        <w:r w:rsidR="00BB795E" w:rsidRPr="003A7DCF">
          <w:rPr>
            <w:rStyle w:val="Hyperlink"/>
            <w:rFonts w:ascii="Tahoma" w:hAnsi="Tahoma" w:cs="Tahoma"/>
            <w:b/>
            <w:sz w:val="18"/>
            <w:szCs w:val="18"/>
          </w:rPr>
          <w:t>trinity.referrals@nhs.net</w:t>
        </w:r>
      </w:hyperlink>
    </w:p>
    <w:p w14:paraId="33198C3C" w14:textId="77777777" w:rsidR="005A4C39" w:rsidRPr="00AF5DDA" w:rsidRDefault="005A4C39" w:rsidP="00AF5DDA">
      <w:pPr>
        <w:jc w:val="center"/>
        <w:rPr>
          <w:rFonts w:ascii="Tahoma" w:hAnsi="Tahoma" w:cs="Tahoma"/>
          <w:b/>
          <w:sz w:val="18"/>
          <w:szCs w:val="18"/>
        </w:rPr>
      </w:pPr>
      <w:r w:rsidRPr="00AF5DDA">
        <w:rPr>
          <w:rFonts w:ascii="Tahoma" w:hAnsi="Tahoma" w:cs="Tahoma"/>
          <w:sz w:val="18"/>
          <w:szCs w:val="18"/>
        </w:rPr>
        <w:t xml:space="preserve">Website:  </w:t>
      </w:r>
      <w:hyperlink r:id="rId10" w:history="1">
        <w:r w:rsidRPr="00AF5DDA">
          <w:rPr>
            <w:rStyle w:val="Hyperlink"/>
            <w:rFonts w:ascii="Tahoma" w:hAnsi="Tahoma" w:cs="Tahoma"/>
            <w:b/>
            <w:sz w:val="18"/>
            <w:szCs w:val="18"/>
          </w:rPr>
          <w:t>www.trinityhospice.co.uk</w:t>
        </w:r>
      </w:hyperlink>
      <w:r w:rsidRPr="00AF5DDA">
        <w:rPr>
          <w:rFonts w:ascii="Tahoma" w:hAnsi="Tahoma" w:cs="Tahoma"/>
          <w:color w:val="00B050"/>
          <w:sz w:val="18"/>
          <w:szCs w:val="18"/>
        </w:rPr>
        <w:t xml:space="preserve">    </w:t>
      </w:r>
      <w:r w:rsidRPr="00AF5DDA">
        <w:rPr>
          <w:rFonts w:ascii="Tahoma" w:hAnsi="Tahoma" w:cs="Tahoma"/>
          <w:sz w:val="18"/>
          <w:szCs w:val="18"/>
        </w:rPr>
        <w:t>(includes Health Professionals Guidance)</w:t>
      </w:r>
    </w:p>
    <w:sectPr w:rsidR="005A4C39" w:rsidRPr="00AF5DDA" w:rsidSect="007B702A">
      <w:footerReference w:type="even" r:id="rId11"/>
      <w:footerReference w:type="default" r:id="rId12"/>
      <w:pgSz w:w="11906" w:h="16838" w:code="9"/>
      <w:pgMar w:top="624" w:right="907" w:bottom="624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CA21" w14:textId="77777777" w:rsidR="003352E8" w:rsidRDefault="003352E8" w:rsidP="00457107">
      <w:r>
        <w:separator/>
      </w:r>
    </w:p>
  </w:endnote>
  <w:endnote w:type="continuationSeparator" w:id="0">
    <w:p w14:paraId="089C3628" w14:textId="77777777" w:rsidR="003352E8" w:rsidRDefault="003352E8" w:rsidP="004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98C45" w14:textId="77777777" w:rsidR="007B702A" w:rsidRPr="00D907BE" w:rsidRDefault="007B702A" w:rsidP="00D907BE">
    <w:pPr>
      <w:pStyle w:val="Footer"/>
      <w:spacing w:before="120"/>
      <w:jc w:val="center"/>
      <w:rPr>
        <w:rFonts w:ascii="Tahoma" w:hAnsi="Tahoma" w:cs="Tahoma"/>
        <w:sz w:val="18"/>
        <w:szCs w:val="18"/>
      </w:rPr>
    </w:pPr>
    <w:r w:rsidRPr="00D907BE">
      <w:rPr>
        <w:rFonts w:ascii="Tahoma" w:hAnsi="Tahoma" w:cs="Tahoma"/>
        <w:sz w:val="18"/>
        <w:szCs w:val="18"/>
      </w:rPr>
      <w:t xml:space="preserve"> Page </w:t>
    </w:r>
    <w:r w:rsidRPr="00D907BE">
      <w:rPr>
        <w:rFonts w:ascii="Tahoma" w:hAnsi="Tahoma" w:cs="Tahoma"/>
        <w:sz w:val="18"/>
        <w:szCs w:val="18"/>
      </w:rPr>
      <w:fldChar w:fldCharType="begin"/>
    </w:r>
    <w:r w:rsidRPr="00D907BE">
      <w:rPr>
        <w:rFonts w:ascii="Tahoma" w:hAnsi="Tahoma" w:cs="Tahoma"/>
        <w:sz w:val="18"/>
        <w:szCs w:val="18"/>
      </w:rPr>
      <w:instrText xml:space="preserve"> PAGE   \* MERGEFORMAT </w:instrText>
    </w:r>
    <w:r w:rsidRPr="00D907BE">
      <w:rPr>
        <w:rFonts w:ascii="Tahoma" w:hAnsi="Tahoma" w:cs="Tahoma"/>
        <w:sz w:val="18"/>
        <w:szCs w:val="18"/>
      </w:rPr>
      <w:fldChar w:fldCharType="separate"/>
    </w:r>
    <w:r w:rsidR="00DB39E0">
      <w:rPr>
        <w:rFonts w:ascii="Tahoma" w:hAnsi="Tahoma" w:cs="Tahoma"/>
        <w:noProof/>
        <w:sz w:val="18"/>
        <w:szCs w:val="18"/>
      </w:rPr>
      <w:t>2</w:t>
    </w:r>
    <w:r w:rsidRPr="00D907BE">
      <w:rPr>
        <w:rFonts w:ascii="Tahoma" w:hAnsi="Tahoma" w:cs="Tahoma"/>
        <w:sz w:val="18"/>
        <w:szCs w:val="18"/>
      </w:rPr>
      <w:fldChar w:fldCharType="end"/>
    </w:r>
    <w:r w:rsidR="00AB7217">
      <w:rPr>
        <w:rFonts w:ascii="Tahoma" w:hAnsi="Tahoma" w:cs="Tahoma"/>
        <w:sz w:val="18"/>
        <w:szCs w:val="18"/>
      </w:rPr>
      <w:t xml:space="preserve"> of 2</w:t>
    </w:r>
  </w:p>
  <w:p w14:paraId="33198C46" w14:textId="77777777" w:rsidR="007B702A" w:rsidRDefault="007B7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98C47" w14:textId="77777777" w:rsidR="007B702A" w:rsidRPr="00D907BE" w:rsidRDefault="007B702A">
    <w:pPr>
      <w:pStyle w:val="Footer"/>
      <w:jc w:val="center"/>
      <w:rPr>
        <w:rFonts w:ascii="Tahoma" w:hAnsi="Tahoma" w:cs="Tahoma"/>
        <w:sz w:val="18"/>
        <w:szCs w:val="18"/>
      </w:rPr>
    </w:pPr>
    <w:r w:rsidRPr="00D907BE">
      <w:rPr>
        <w:rFonts w:ascii="Tahoma" w:hAnsi="Tahoma" w:cs="Tahoma"/>
        <w:sz w:val="18"/>
        <w:szCs w:val="18"/>
      </w:rPr>
      <w:t xml:space="preserve">Page </w:t>
    </w:r>
    <w:r w:rsidRPr="00D907BE">
      <w:rPr>
        <w:rFonts w:ascii="Tahoma" w:hAnsi="Tahoma" w:cs="Tahoma"/>
        <w:sz w:val="18"/>
        <w:szCs w:val="18"/>
      </w:rPr>
      <w:fldChar w:fldCharType="begin"/>
    </w:r>
    <w:r w:rsidRPr="00D907BE">
      <w:rPr>
        <w:rFonts w:ascii="Tahoma" w:hAnsi="Tahoma" w:cs="Tahoma"/>
        <w:sz w:val="18"/>
        <w:szCs w:val="18"/>
      </w:rPr>
      <w:instrText xml:space="preserve"> PAGE   \* MERGEFORMAT </w:instrText>
    </w:r>
    <w:r w:rsidRPr="00D907BE">
      <w:rPr>
        <w:rFonts w:ascii="Tahoma" w:hAnsi="Tahoma" w:cs="Tahoma"/>
        <w:sz w:val="18"/>
        <w:szCs w:val="18"/>
      </w:rPr>
      <w:fldChar w:fldCharType="separate"/>
    </w:r>
    <w:r w:rsidR="00DB39E0">
      <w:rPr>
        <w:rFonts w:ascii="Tahoma" w:hAnsi="Tahoma" w:cs="Tahoma"/>
        <w:noProof/>
        <w:sz w:val="18"/>
        <w:szCs w:val="18"/>
      </w:rPr>
      <w:t>1</w:t>
    </w:r>
    <w:r w:rsidRPr="00D907BE">
      <w:rPr>
        <w:rFonts w:ascii="Tahoma" w:hAnsi="Tahoma" w:cs="Tahoma"/>
        <w:sz w:val="18"/>
        <w:szCs w:val="18"/>
      </w:rPr>
      <w:fldChar w:fldCharType="end"/>
    </w:r>
    <w:r w:rsidR="00AB7217">
      <w:rPr>
        <w:rFonts w:ascii="Tahoma" w:hAnsi="Tahoma" w:cs="Tahoma"/>
        <w:sz w:val="18"/>
        <w:szCs w:val="18"/>
      </w:rPr>
      <w:t xml:space="preserve"> of 2</w:t>
    </w:r>
  </w:p>
  <w:p w14:paraId="33198C48" w14:textId="77777777" w:rsidR="007B702A" w:rsidRPr="00354C7D" w:rsidRDefault="007B702A" w:rsidP="00C74252">
    <w:pPr>
      <w:spacing w:before="120"/>
      <w:jc w:val="right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CDF6" w14:textId="77777777" w:rsidR="003352E8" w:rsidRDefault="003352E8" w:rsidP="00457107">
      <w:r>
        <w:separator/>
      </w:r>
    </w:p>
  </w:footnote>
  <w:footnote w:type="continuationSeparator" w:id="0">
    <w:p w14:paraId="4595E538" w14:textId="77777777" w:rsidR="003352E8" w:rsidRDefault="003352E8" w:rsidP="0045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638"/>
    <w:multiLevelType w:val="hybridMultilevel"/>
    <w:tmpl w:val="7506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5FF2"/>
    <w:multiLevelType w:val="hybridMultilevel"/>
    <w:tmpl w:val="D5C463D2"/>
    <w:lvl w:ilvl="0" w:tplc="E9807144">
      <w:start w:val="1"/>
      <w:numFmt w:val="bullet"/>
      <w:lvlText w:val=""/>
      <w:lvlJc w:val="left"/>
      <w:pPr>
        <w:tabs>
          <w:tab w:val="num" w:pos="397"/>
        </w:tabs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306DC"/>
    <w:multiLevelType w:val="hybridMultilevel"/>
    <w:tmpl w:val="A64A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E769D"/>
    <w:multiLevelType w:val="hybridMultilevel"/>
    <w:tmpl w:val="6FEE6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75"/>
    <w:rsid w:val="000000B2"/>
    <w:rsid w:val="00023537"/>
    <w:rsid w:val="00027FD9"/>
    <w:rsid w:val="000303C6"/>
    <w:rsid w:val="0004437D"/>
    <w:rsid w:val="000445D6"/>
    <w:rsid w:val="00052B58"/>
    <w:rsid w:val="0006122A"/>
    <w:rsid w:val="000758A6"/>
    <w:rsid w:val="00085816"/>
    <w:rsid w:val="000A4C63"/>
    <w:rsid w:val="000B15C3"/>
    <w:rsid w:val="000C12B6"/>
    <w:rsid w:val="000C42AA"/>
    <w:rsid w:val="000C4536"/>
    <w:rsid w:val="000D1F5E"/>
    <w:rsid w:val="000E0AD3"/>
    <w:rsid w:val="000E2538"/>
    <w:rsid w:val="000E2F7E"/>
    <w:rsid w:val="001057DE"/>
    <w:rsid w:val="001164CF"/>
    <w:rsid w:val="00123D7E"/>
    <w:rsid w:val="00130411"/>
    <w:rsid w:val="00153AC0"/>
    <w:rsid w:val="00155B8C"/>
    <w:rsid w:val="001566A3"/>
    <w:rsid w:val="001616ED"/>
    <w:rsid w:val="0016240B"/>
    <w:rsid w:val="00171765"/>
    <w:rsid w:val="001719BE"/>
    <w:rsid w:val="0018359C"/>
    <w:rsid w:val="001845AA"/>
    <w:rsid w:val="001977A3"/>
    <w:rsid w:val="001A2FCA"/>
    <w:rsid w:val="001A399B"/>
    <w:rsid w:val="001B2F7A"/>
    <w:rsid w:val="001D232E"/>
    <w:rsid w:val="001E4812"/>
    <w:rsid w:val="001E6773"/>
    <w:rsid w:val="001F5106"/>
    <w:rsid w:val="00207E32"/>
    <w:rsid w:val="00216735"/>
    <w:rsid w:val="002254F3"/>
    <w:rsid w:val="00247380"/>
    <w:rsid w:val="002516BC"/>
    <w:rsid w:val="002526C7"/>
    <w:rsid w:val="00253EE5"/>
    <w:rsid w:val="00264846"/>
    <w:rsid w:val="00264B6C"/>
    <w:rsid w:val="00264C4B"/>
    <w:rsid w:val="00265FAB"/>
    <w:rsid w:val="00267C0C"/>
    <w:rsid w:val="00267C97"/>
    <w:rsid w:val="00272B48"/>
    <w:rsid w:val="00273288"/>
    <w:rsid w:val="00293144"/>
    <w:rsid w:val="0029427B"/>
    <w:rsid w:val="002B3E60"/>
    <w:rsid w:val="002C3AE8"/>
    <w:rsid w:val="002C79E6"/>
    <w:rsid w:val="002C7B93"/>
    <w:rsid w:val="002D0CBF"/>
    <w:rsid w:val="002D1B07"/>
    <w:rsid w:val="002D4302"/>
    <w:rsid w:val="002D79A0"/>
    <w:rsid w:val="002E443D"/>
    <w:rsid w:val="002E4F0A"/>
    <w:rsid w:val="002F26A7"/>
    <w:rsid w:val="002F4601"/>
    <w:rsid w:val="00300488"/>
    <w:rsid w:val="003079F2"/>
    <w:rsid w:val="00311AF9"/>
    <w:rsid w:val="003319F2"/>
    <w:rsid w:val="003352E8"/>
    <w:rsid w:val="003408AE"/>
    <w:rsid w:val="00346408"/>
    <w:rsid w:val="003528EA"/>
    <w:rsid w:val="00354C7D"/>
    <w:rsid w:val="00354F80"/>
    <w:rsid w:val="00372C3F"/>
    <w:rsid w:val="00373099"/>
    <w:rsid w:val="003963E0"/>
    <w:rsid w:val="00396450"/>
    <w:rsid w:val="003C2A06"/>
    <w:rsid w:val="003C334E"/>
    <w:rsid w:val="003D1405"/>
    <w:rsid w:val="00403B6E"/>
    <w:rsid w:val="004044EC"/>
    <w:rsid w:val="00412854"/>
    <w:rsid w:val="00414262"/>
    <w:rsid w:val="00420601"/>
    <w:rsid w:val="00424ED9"/>
    <w:rsid w:val="004271D4"/>
    <w:rsid w:val="00430437"/>
    <w:rsid w:val="004343F8"/>
    <w:rsid w:val="004402EA"/>
    <w:rsid w:val="004434C1"/>
    <w:rsid w:val="004441A5"/>
    <w:rsid w:val="00450430"/>
    <w:rsid w:val="00457107"/>
    <w:rsid w:val="0047275F"/>
    <w:rsid w:val="00481359"/>
    <w:rsid w:val="00482908"/>
    <w:rsid w:val="0048555B"/>
    <w:rsid w:val="004A3333"/>
    <w:rsid w:val="004A54C4"/>
    <w:rsid w:val="004A635B"/>
    <w:rsid w:val="004A78CD"/>
    <w:rsid w:val="004A7F9E"/>
    <w:rsid w:val="004B1673"/>
    <w:rsid w:val="004B3318"/>
    <w:rsid w:val="004C4D76"/>
    <w:rsid w:val="004C7E81"/>
    <w:rsid w:val="004E397A"/>
    <w:rsid w:val="004E6007"/>
    <w:rsid w:val="00502F43"/>
    <w:rsid w:val="0051016B"/>
    <w:rsid w:val="00517BCA"/>
    <w:rsid w:val="00521E28"/>
    <w:rsid w:val="0052546D"/>
    <w:rsid w:val="00527407"/>
    <w:rsid w:val="00527E16"/>
    <w:rsid w:val="005335A8"/>
    <w:rsid w:val="00536515"/>
    <w:rsid w:val="00551D6D"/>
    <w:rsid w:val="00562BC6"/>
    <w:rsid w:val="00565F00"/>
    <w:rsid w:val="0056742C"/>
    <w:rsid w:val="005760C2"/>
    <w:rsid w:val="00580A0A"/>
    <w:rsid w:val="0058711D"/>
    <w:rsid w:val="005965D1"/>
    <w:rsid w:val="005A3442"/>
    <w:rsid w:val="005A4C39"/>
    <w:rsid w:val="005B15C5"/>
    <w:rsid w:val="005D6CF5"/>
    <w:rsid w:val="0060198B"/>
    <w:rsid w:val="0062148A"/>
    <w:rsid w:val="0065170C"/>
    <w:rsid w:val="00670CC7"/>
    <w:rsid w:val="00673B18"/>
    <w:rsid w:val="00680828"/>
    <w:rsid w:val="00692CC8"/>
    <w:rsid w:val="00692E06"/>
    <w:rsid w:val="006B0AF3"/>
    <w:rsid w:val="006B4174"/>
    <w:rsid w:val="006C6E31"/>
    <w:rsid w:val="006D24DF"/>
    <w:rsid w:val="006D3032"/>
    <w:rsid w:val="006E555B"/>
    <w:rsid w:val="006E6D70"/>
    <w:rsid w:val="00707D49"/>
    <w:rsid w:val="0071597E"/>
    <w:rsid w:val="00723422"/>
    <w:rsid w:val="00737EDD"/>
    <w:rsid w:val="00746643"/>
    <w:rsid w:val="00761FB4"/>
    <w:rsid w:val="00762A82"/>
    <w:rsid w:val="00763C4E"/>
    <w:rsid w:val="007826FA"/>
    <w:rsid w:val="0078565E"/>
    <w:rsid w:val="007972E5"/>
    <w:rsid w:val="007A387B"/>
    <w:rsid w:val="007B1722"/>
    <w:rsid w:val="007B702A"/>
    <w:rsid w:val="007C6463"/>
    <w:rsid w:val="007C6B8A"/>
    <w:rsid w:val="007C6D37"/>
    <w:rsid w:val="007D410B"/>
    <w:rsid w:val="007D5A0D"/>
    <w:rsid w:val="007F51A8"/>
    <w:rsid w:val="00801CAF"/>
    <w:rsid w:val="008051B2"/>
    <w:rsid w:val="0080605E"/>
    <w:rsid w:val="00820B5F"/>
    <w:rsid w:val="00825836"/>
    <w:rsid w:val="00831824"/>
    <w:rsid w:val="0084029E"/>
    <w:rsid w:val="00842206"/>
    <w:rsid w:val="00853CF2"/>
    <w:rsid w:val="00860D45"/>
    <w:rsid w:val="008763B9"/>
    <w:rsid w:val="00877985"/>
    <w:rsid w:val="00882125"/>
    <w:rsid w:val="00883F4A"/>
    <w:rsid w:val="008921BF"/>
    <w:rsid w:val="0089557E"/>
    <w:rsid w:val="008B39A8"/>
    <w:rsid w:val="008D1EBF"/>
    <w:rsid w:val="008D4575"/>
    <w:rsid w:val="008D5921"/>
    <w:rsid w:val="008E24BF"/>
    <w:rsid w:val="008E4C2A"/>
    <w:rsid w:val="008E4F05"/>
    <w:rsid w:val="008F6E3E"/>
    <w:rsid w:val="009077F1"/>
    <w:rsid w:val="009306DB"/>
    <w:rsid w:val="00941CD1"/>
    <w:rsid w:val="00942448"/>
    <w:rsid w:val="0094622E"/>
    <w:rsid w:val="009505EC"/>
    <w:rsid w:val="00975F3A"/>
    <w:rsid w:val="00983775"/>
    <w:rsid w:val="00984380"/>
    <w:rsid w:val="009903D7"/>
    <w:rsid w:val="009905EB"/>
    <w:rsid w:val="009973C4"/>
    <w:rsid w:val="009A6A52"/>
    <w:rsid w:val="009B0222"/>
    <w:rsid w:val="009D38AA"/>
    <w:rsid w:val="009E15C8"/>
    <w:rsid w:val="009E6571"/>
    <w:rsid w:val="009F0362"/>
    <w:rsid w:val="009F0D73"/>
    <w:rsid w:val="009F1587"/>
    <w:rsid w:val="009F3F5D"/>
    <w:rsid w:val="009F6F74"/>
    <w:rsid w:val="00A51332"/>
    <w:rsid w:val="00A6026D"/>
    <w:rsid w:val="00A71645"/>
    <w:rsid w:val="00A74191"/>
    <w:rsid w:val="00A74725"/>
    <w:rsid w:val="00A84E78"/>
    <w:rsid w:val="00AA6DD2"/>
    <w:rsid w:val="00AB7217"/>
    <w:rsid w:val="00AC5C0B"/>
    <w:rsid w:val="00AC700A"/>
    <w:rsid w:val="00AD6A84"/>
    <w:rsid w:val="00AD7433"/>
    <w:rsid w:val="00AD7448"/>
    <w:rsid w:val="00AD7F04"/>
    <w:rsid w:val="00AE3E41"/>
    <w:rsid w:val="00AE47B8"/>
    <w:rsid w:val="00AE5236"/>
    <w:rsid w:val="00AF31F0"/>
    <w:rsid w:val="00AF5146"/>
    <w:rsid w:val="00AF5DDA"/>
    <w:rsid w:val="00AF6F4E"/>
    <w:rsid w:val="00B0445B"/>
    <w:rsid w:val="00B10F02"/>
    <w:rsid w:val="00B20AB2"/>
    <w:rsid w:val="00B31FB5"/>
    <w:rsid w:val="00B33253"/>
    <w:rsid w:val="00B3541B"/>
    <w:rsid w:val="00B43DDB"/>
    <w:rsid w:val="00B66438"/>
    <w:rsid w:val="00B66C55"/>
    <w:rsid w:val="00B703A5"/>
    <w:rsid w:val="00B97016"/>
    <w:rsid w:val="00BA3D12"/>
    <w:rsid w:val="00BB67C4"/>
    <w:rsid w:val="00BB6CEA"/>
    <w:rsid w:val="00BB795E"/>
    <w:rsid w:val="00BC58DA"/>
    <w:rsid w:val="00BD1054"/>
    <w:rsid w:val="00BD17CE"/>
    <w:rsid w:val="00BF19BF"/>
    <w:rsid w:val="00C054BC"/>
    <w:rsid w:val="00C10682"/>
    <w:rsid w:val="00C2148C"/>
    <w:rsid w:val="00C30CE0"/>
    <w:rsid w:val="00C47D93"/>
    <w:rsid w:val="00C536D7"/>
    <w:rsid w:val="00C60079"/>
    <w:rsid w:val="00C729E0"/>
    <w:rsid w:val="00C74252"/>
    <w:rsid w:val="00C75E47"/>
    <w:rsid w:val="00C77EB6"/>
    <w:rsid w:val="00C82671"/>
    <w:rsid w:val="00C95B98"/>
    <w:rsid w:val="00C968F4"/>
    <w:rsid w:val="00CA22D4"/>
    <w:rsid w:val="00CC2880"/>
    <w:rsid w:val="00CD133F"/>
    <w:rsid w:val="00CD2109"/>
    <w:rsid w:val="00CE1A8A"/>
    <w:rsid w:val="00CE6952"/>
    <w:rsid w:val="00CE7CD6"/>
    <w:rsid w:val="00CF723B"/>
    <w:rsid w:val="00D052D2"/>
    <w:rsid w:val="00D12AA2"/>
    <w:rsid w:val="00D15691"/>
    <w:rsid w:val="00D2431F"/>
    <w:rsid w:val="00D2542D"/>
    <w:rsid w:val="00D35CC8"/>
    <w:rsid w:val="00D41D8B"/>
    <w:rsid w:val="00D43DED"/>
    <w:rsid w:val="00D4595D"/>
    <w:rsid w:val="00D52FFB"/>
    <w:rsid w:val="00D56FB7"/>
    <w:rsid w:val="00D623F5"/>
    <w:rsid w:val="00D6584C"/>
    <w:rsid w:val="00D66981"/>
    <w:rsid w:val="00D75010"/>
    <w:rsid w:val="00D756FE"/>
    <w:rsid w:val="00D8113C"/>
    <w:rsid w:val="00D900B0"/>
    <w:rsid w:val="00D907BE"/>
    <w:rsid w:val="00DB1055"/>
    <w:rsid w:val="00DB2C69"/>
    <w:rsid w:val="00DB39E0"/>
    <w:rsid w:val="00DD0D5B"/>
    <w:rsid w:val="00DE0917"/>
    <w:rsid w:val="00DF078C"/>
    <w:rsid w:val="00DF0FDC"/>
    <w:rsid w:val="00DF382F"/>
    <w:rsid w:val="00E02BA3"/>
    <w:rsid w:val="00E251A9"/>
    <w:rsid w:val="00E30FC1"/>
    <w:rsid w:val="00E348AB"/>
    <w:rsid w:val="00E351CC"/>
    <w:rsid w:val="00E46485"/>
    <w:rsid w:val="00E5112C"/>
    <w:rsid w:val="00E52E2B"/>
    <w:rsid w:val="00E55E42"/>
    <w:rsid w:val="00E56AF4"/>
    <w:rsid w:val="00E82220"/>
    <w:rsid w:val="00E84278"/>
    <w:rsid w:val="00E95FCA"/>
    <w:rsid w:val="00EB1408"/>
    <w:rsid w:val="00EC568B"/>
    <w:rsid w:val="00EC64BB"/>
    <w:rsid w:val="00EC6543"/>
    <w:rsid w:val="00ED3461"/>
    <w:rsid w:val="00ED5693"/>
    <w:rsid w:val="00ED7692"/>
    <w:rsid w:val="00EF5533"/>
    <w:rsid w:val="00EF72C4"/>
    <w:rsid w:val="00F01CCB"/>
    <w:rsid w:val="00F04D40"/>
    <w:rsid w:val="00F115A9"/>
    <w:rsid w:val="00F12610"/>
    <w:rsid w:val="00F12B48"/>
    <w:rsid w:val="00F42A81"/>
    <w:rsid w:val="00F5298F"/>
    <w:rsid w:val="00F558C2"/>
    <w:rsid w:val="00F64539"/>
    <w:rsid w:val="00F77D9B"/>
    <w:rsid w:val="00FA0810"/>
    <w:rsid w:val="00FA4DC6"/>
    <w:rsid w:val="00FB1094"/>
    <w:rsid w:val="00FC309D"/>
    <w:rsid w:val="00FD7A71"/>
    <w:rsid w:val="00FE78CB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198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19F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5A0D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semiHidden/>
    <w:rsid w:val="007D5A0D"/>
    <w:pPr>
      <w:jc w:val="both"/>
    </w:pPr>
  </w:style>
  <w:style w:type="table" w:styleId="TableGrid">
    <w:name w:val="Table Grid"/>
    <w:basedOn w:val="TableNormal"/>
    <w:uiPriority w:val="59"/>
    <w:rsid w:val="001A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3319F2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1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1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F5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B20AB2"/>
    <w:rPr>
      <w:color w:val="808080"/>
    </w:rPr>
  </w:style>
  <w:style w:type="paragraph" w:styleId="ListParagraph">
    <w:name w:val="List Paragraph"/>
    <w:basedOn w:val="Normal"/>
    <w:uiPriority w:val="34"/>
    <w:qFormat/>
    <w:rsid w:val="00562BC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1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F01CCB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B1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19F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5A0D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semiHidden/>
    <w:rsid w:val="007D5A0D"/>
    <w:pPr>
      <w:jc w:val="both"/>
    </w:pPr>
  </w:style>
  <w:style w:type="table" w:styleId="TableGrid">
    <w:name w:val="Table Grid"/>
    <w:basedOn w:val="TableNormal"/>
    <w:uiPriority w:val="59"/>
    <w:rsid w:val="001A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3319F2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1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1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F5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B20AB2"/>
    <w:rPr>
      <w:color w:val="808080"/>
    </w:rPr>
  </w:style>
  <w:style w:type="paragraph" w:styleId="ListParagraph">
    <w:name w:val="List Paragraph"/>
    <w:basedOn w:val="Normal"/>
    <w:uiPriority w:val="34"/>
    <w:qFormat/>
    <w:rsid w:val="00562BC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1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F01CCB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B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inityhospic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nity.referral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3525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Victoria NHS Trust</Company>
  <LinksUpToDate>false</LinksUpToDate>
  <CharactersWithSpaces>3944</CharactersWithSpaces>
  <SharedDoc>false</SharedDoc>
  <HLinks>
    <vt:vector size="12" baseType="variant">
      <vt:variant>
        <vt:i4>4259849</vt:i4>
      </vt:variant>
      <vt:variant>
        <vt:i4>144</vt:i4>
      </vt:variant>
      <vt:variant>
        <vt:i4>0</vt:i4>
      </vt:variant>
      <vt:variant>
        <vt:i4>5</vt:i4>
      </vt:variant>
      <vt:variant>
        <vt:lpwstr>http://www.trinityhospice.co.uk/</vt:lpwstr>
      </vt:variant>
      <vt:variant>
        <vt:lpwstr/>
      </vt:variant>
      <vt:variant>
        <vt:i4>5439526</vt:i4>
      </vt:variant>
      <vt:variant>
        <vt:i4>141</vt:i4>
      </vt:variant>
      <vt:variant>
        <vt:i4>0</vt:i4>
      </vt:variant>
      <vt:variant>
        <vt:i4>5</vt:i4>
      </vt:variant>
      <vt:variant>
        <vt:lpwstr>mailto:Referrals@trinityhospice.co.uk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Dickinson</dc:creator>
  <cp:lastModifiedBy>Burluraux Sophie (Trinity)</cp:lastModifiedBy>
  <cp:revision>2</cp:revision>
  <cp:lastPrinted>2015-09-30T10:54:00Z</cp:lastPrinted>
  <dcterms:created xsi:type="dcterms:W3CDTF">2021-07-15T11:50:00Z</dcterms:created>
  <dcterms:modified xsi:type="dcterms:W3CDTF">2021-07-15T11:50:00Z</dcterms:modified>
</cp:coreProperties>
</file>